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24</w:t>
      </w:r>
      <w:r>
        <w:rPr>
          <w:rFonts w:ascii="Times New Roman" w:eastAsia="Times New Roman" w:hAnsi="Times New Roman" w:cs="Times New Roman"/>
        </w:rPr>
        <w:t xml:space="preserve"> апреля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567"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237</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Буракова Владимира Олеговича</w:t>
      </w:r>
      <w:r>
        <w:rPr>
          <w:rFonts w:ascii="Times New Roman CYR" w:eastAsia="Times New Roman CYR" w:hAnsi="Times New Roman CYR" w:cs="Times New Roman CYR"/>
          <w:b/>
          <w:bCs/>
        </w:rPr>
        <w:t xml:space="preserve">, </w:t>
      </w:r>
      <w:r>
        <w:rPr>
          <w:rStyle w:val="cat-UserDefinedgrp-28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Бураков В.О</w:t>
      </w:r>
      <w:r>
        <w:rPr>
          <w:rFonts w:ascii="Times New Roman" w:eastAsia="Times New Roman" w:hAnsi="Times New Roman" w:cs="Times New Roman"/>
        </w:rPr>
        <w:t xml:space="preserve">.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 xml:space="preserve">11 </w:t>
      </w:r>
      <w:r>
        <w:rPr>
          <w:rFonts w:ascii="Times New Roman" w:eastAsia="Times New Roman" w:hAnsi="Times New Roman" w:cs="Times New Roman"/>
        </w:rPr>
        <w:t xml:space="preserve">час. </w:t>
      </w:r>
      <w:r>
        <w:rPr>
          <w:rFonts w:ascii="Times New Roman" w:eastAsia="Times New Roman" w:hAnsi="Times New Roman" w:cs="Times New Roman"/>
        </w:rPr>
        <w:t>25</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34</w:t>
      </w:r>
      <w:r>
        <w:rPr>
          <w:rFonts w:ascii="Times New Roman" w:eastAsia="Times New Roman" w:hAnsi="Times New Roman" w:cs="Times New Roman"/>
        </w:rPr>
        <w:t xml:space="preserve"> по ул.</w:t>
      </w:r>
      <w:r>
        <w:rPr>
          <w:rFonts w:ascii="Times New Roman" w:eastAsia="Times New Roman" w:hAnsi="Times New Roman" w:cs="Times New Roman"/>
        </w:rPr>
        <w:t xml:space="preserve">Коминтерна </w:t>
      </w:r>
      <w:r>
        <w:rPr>
          <w:rFonts w:ascii="Times New Roman" w:eastAsia="Times New Roman" w:hAnsi="Times New Roman" w:cs="Times New Roman"/>
        </w:rPr>
        <w:t xml:space="preserve"> </w:t>
      </w:r>
      <w:r>
        <w:rPr>
          <w:rFonts w:ascii="Times New Roman" w:eastAsia="Times New Roman" w:hAnsi="Times New Roman" w:cs="Times New Roman"/>
        </w:rPr>
        <w:t xml:space="preserve">в г.Ханты-Мансийске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9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0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Бураков В.О</w:t>
      </w:r>
      <w:r>
        <w:rPr>
          <w:rFonts w:ascii="Times New Roman" w:eastAsia="Times New Roman" w:hAnsi="Times New Roman" w:cs="Times New Roman"/>
        </w:rPr>
        <w:t>. не явился, о месте и времени рассмотрения дела был надлежаще уведомлен, ходатайство об отложении рассмотрении дела не</w:t>
      </w:r>
      <w:r>
        <w:rPr>
          <w:rFonts w:ascii="Times New Roman" w:eastAsia="Times New Roman" w:hAnsi="Times New Roman" w:cs="Times New Roman"/>
        </w:rPr>
        <w:t xml:space="preserve">  </w:t>
      </w:r>
      <w:r>
        <w:rPr>
          <w:rFonts w:ascii="Times New Roman" w:eastAsia="Times New Roman" w:hAnsi="Times New Roman" w:cs="Times New Roman"/>
        </w:rPr>
        <w:t>поступило. Уважительная причина не явки судом не установлена.</w:t>
      </w:r>
    </w:p>
    <w:p>
      <w:pPr>
        <w:spacing w:before="0" w:after="0"/>
        <w:ind w:right="425" w:firstLine="720"/>
        <w:jc w:val="both"/>
      </w:pPr>
      <w:r>
        <w:rPr>
          <w:rFonts w:ascii="Times New Roman" w:eastAsia="Times New Roman" w:hAnsi="Times New Roman" w:cs="Times New Roman"/>
        </w:rPr>
        <w:t>В соответствии с частью 2</w:t>
      </w:r>
      <w:r>
        <w:rPr>
          <w:rFonts w:ascii="Times New Roman" w:eastAsia="Times New Roman" w:hAnsi="Times New Roman" w:cs="Times New Roman"/>
        </w:rPr>
        <w:t xml:space="preserve">  </w:t>
      </w:r>
      <w:r>
        <w:rPr>
          <w:rFonts w:ascii="Times New Roman" w:eastAsia="Times New Roman" w:hAnsi="Times New Roman" w:cs="Times New Roman"/>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Бураков В.О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г., согласно</w:t>
      </w:r>
      <w:r>
        <w:rPr>
          <w:rFonts w:ascii="Times New Roman" w:eastAsia="Times New Roman" w:hAnsi="Times New Roman" w:cs="Times New Roman"/>
        </w:rPr>
        <w:t xml:space="preserve"> которого </w:t>
      </w:r>
      <w:r>
        <w:rPr>
          <w:rFonts w:ascii="Times New Roman" w:eastAsia="Times New Roman" w:hAnsi="Times New Roman" w:cs="Times New Roman"/>
        </w:rPr>
        <w:t xml:space="preserve"> </w:t>
      </w:r>
      <w:r>
        <w:rPr>
          <w:rFonts w:ascii="Times New Roman" w:eastAsia="Times New Roman" w:hAnsi="Times New Roman" w:cs="Times New Roman"/>
        </w:rPr>
        <w:t>Бураков В.О. 23.03.2026 года в 11 час. 25 мин. в районе дома №34 по ул.Коминтерна</w:t>
      </w:r>
      <w:r>
        <w:rPr>
          <w:rFonts w:ascii="Times New Roman" w:eastAsia="Times New Roman" w:hAnsi="Times New Roman" w:cs="Times New Roman"/>
        </w:rPr>
        <w:t xml:space="preserve">  </w:t>
      </w:r>
      <w:r>
        <w:rPr>
          <w:rFonts w:ascii="Times New Roman" w:eastAsia="Times New Roman" w:hAnsi="Times New Roman" w:cs="Times New Roman"/>
        </w:rPr>
        <w:t xml:space="preserve">в г.Ханты-Мансийске управлял транспортным средством </w:t>
      </w:r>
      <w:r>
        <w:rPr>
          <w:rStyle w:val="cat-UserDefinedgrp-29rplc-3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0rplc-33"/>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Бураков В.О</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Бураков</w:t>
      </w:r>
      <w:r>
        <w:rPr>
          <w:rFonts w:ascii="Times New Roman" w:eastAsia="Times New Roman" w:hAnsi="Times New Roman" w:cs="Times New Roman"/>
        </w:rPr>
        <w:t>а</w:t>
      </w:r>
      <w:r>
        <w:rPr>
          <w:rFonts w:ascii="Times New Roman" w:eastAsia="Times New Roman" w:hAnsi="Times New Roman" w:cs="Times New Roman"/>
        </w:rPr>
        <w:t xml:space="preserve"> В.О</w:t>
      </w:r>
      <w:r>
        <w:rPr>
          <w:rFonts w:ascii="Times New Roman" w:eastAsia="Times New Roman" w:hAnsi="Times New Roman" w:cs="Times New Roman"/>
        </w:rPr>
        <w:t>. установлено состо</w:t>
      </w:r>
      <w:r>
        <w:rPr>
          <w:rFonts w:ascii="Times New Roman" w:eastAsia="Times New Roman" w:hAnsi="Times New Roman" w:cs="Times New Roman"/>
        </w:rPr>
        <w:t xml:space="preserve">яние алкогольного опьянения – </w:t>
      </w:r>
      <w:r>
        <w:rPr>
          <w:rFonts w:ascii="Times New Roman" w:eastAsia="Times New Roman" w:hAnsi="Times New Roman" w:cs="Times New Roman"/>
        </w:rPr>
        <w:t>0,18</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ГИБДД МОМВД России «Ханты-Мансийский» от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Буракова В.О</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23.03</w:t>
      </w:r>
      <w:r>
        <w:rPr>
          <w:rFonts w:ascii="Times New Roman" w:eastAsia="Times New Roman" w:hAnsi="Times New Roman" w:cs="Times New Roman"/>
        </w:rPr>
        <w:t>.2026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объяснением</w:t>
      </w:r>
      <w:r>
        <w:rPr>
          <w:rFonts w:ascii="Times New Roman" w:eastAsia="Times New Roman" w:hAnsi="Times New Roman" w:cs="Times New Roman"/>
        </w:rPr>
        <w:t xml:space="preserve">  </w:t>
      </w:r>
      <w:r>
        <w:rPr>
          <w:rFonts w:ascii="Times New Roman" w:eastAsia="Times New Roman" w:hAnsi="Times New Roman" w:cs="Times New Roman"/>
        </w:rPr>
        <w:t>Бураков</w:t>
      </w:r>
      <w:r>
        <w:rPr>
          <w:rFonts w:ascii="Times New Roman" w:eastAsia="Times New Roman" w:hAnsi="Times New Roman" w:cs="Times New Roman"/>
        </w:rPr>
        <w:t>а</w:t>
      </w:r>
      <w:r>
        <w:rPr>
          <w:rFonts w:ascii="Times New Roman" w:eastAsia="Times New Roman" w:hAnsi="Times New Roman" w:cs="Times New Roman"/>
        </w:rPr>
        <w:t xml:space="preserve"> В.О</w:t>
      </w:r>
      <w:r>
        <w:rPr>
          <w:rFonts w:ascii="Times New Roman" w:eastAsia="Times New Roman" w:hAnsi="Times New Roman" w:cs="Times New Roman"/>
        </w:rPr>
        <w:t xml:space="preserve">. от </w:t>
      </w:r>
      <w:r>
        <w:rPr>
          <w:rFonts w:ascii="Times New Roman" w:eastAsia="Times New Roman" w:hAnsi="Times New Roman" w:cs="Times New Roman"/>
        </w:rPr>
        <w:t>23.03</w:t>
      </w:r>
      <w:r>
        <w:rPr>
          <w:rFonts w:ascii="Times New Roman" w:eastAsia="Times New Roman" w:hAnsi="Times New Roman" w:cs="Times New Roman"/>
        </w:rPr>
        <w:t>.2026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Бураков</w:t>
      </w:r>
      <w:r>
        <w:rPr>
          <w:rFonts w:ascii="Times New Roman" w:eastAsia="Times New Roman" w:hAnsi="Times New Roman" w:cs="Times New Roman"/>
        </w:rPr>
        <w:t>а</w:t>
      </w:r>
      <w:r>
        <w:rPr>
          <w:rFonts w:ascii="Times New Roman" w:eastAsia="Times New Roman" w:hAnsi="Times New Roman" w:cs="Times New Roman"/>
        </w:rPr>
        <w:t xml:space="preserve"> В.О</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Бураков</w:t>
      </w:r>
      <w:r>
        <w:rPr>
          <w:rFonts w:ascii="Times New Roman" w:eastAsia="Times New Roman" w:hAnsi="Times New Roman" w:cs="Times New Roman"/>
        </w:rPr>
        <w:t>а</w:t>
      </w:r>
      <w:r>
        <w:rPr>
          <w:rFonts w:ascii="Times New Roman" w:eastAsia="Times New Roman" w:hAnsi="Times New Roman" w:cs="Times New Roman"/>
        </w:rPr>
        <w:t xml:space="preserve"> В.О</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Бураков</w:t>
      </w:r>
      <w:r>
        <w:rPr>
          <w:rFonts w:ascii="Times New Roman" w:eastAsia="Times New Roman" w:hAnsi="Times New Roman" w:cs="Times New Roman"/>
        </w:rPr>
        <w:t>а</w:t>
      </w:r>
      <w:r>
        <w:rPr>
          <w:rFonts w:ascii="Times New Roman" w:eastAsia="Times New Roman" w:hAnsi="Times New Roman" w:cs="Times New Roman"/>
        </w:rPr>
        <w:t xml:space="preserve"> В.О</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судом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со</w:t>
      </w:r>
      <w:r>
        <w:rPr>
          <w:rFonts w:ascii="Times New Roman" w:eastAsia="Times New Roman" w:hAnsi="Times New Roman" w:cs="Times New Roman"/>
        </w:rPr>
        <w:t>вершенного им правонарушения</w:t>
      </w:r>
      <w:r>
        <w:rPr>
          <w:rFonts w:ascii="Times New Roman" w:eastAsia="Times New Roman" w:hAnsi="Times New Roman" w:cs="Times New Roman"/>
        </w:rPr>
        <w:t>.</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Буракова Владимира Олеговича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за совершение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административного наказания, в соответствии с требованиями ст.31.3, 32.5 КоАП РФ, направить в ОГИБДД МО</w:t>
      </w:r>
      <w:r>
        <w:rPr>
          <w:rFonts w:ascii="Times New Roman" w:eastAsia="Times New Roman" w:hAnsi="Times New Roman" w:cs="Times New Roman"/>
        </w:rPr>
        <w:t xml:space="preserve">  </w:t>
      </w:r>
      <w:r>
        <w:rPr>
          <w:rFonts w:ascii="Times New Roman" w:eastAsia="Times New Roman" w:hAnsi="Times New Roman" w:cs="Times New Roman"/>
        </w:rPr>
        <w:t>МВД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лицу, в отношении</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w:t>
      </w:r>
      <w:r>
        <w:rPr>
          <w:rFonts w:ascii="Times New Roman" w:eastAsia="Times New Roman" w:hAnsi="Times New Roman" w:cs="Times New Roman"/>
        </w:rPr>
        <w:t xml:space="preserve">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 и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суд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60250001</w:t>
      </w:r>
      <w:r>
        <w:rPr>
          <w:rFonts w:ascii="Times New Roman" w:eastAsia="Times New Roman" w:hAnsi="Times New Roman" w:cs="Times New Roman"/>
          <w:b/>
          <w:bCs/>
        </w:rPr>
        <w:t>800</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1rplc-57"/>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UserDefinedgrp-29rplc-19">
    <w:name w:val="cat-UserDefined grp-29 rplc-19"/>
    <w:basedOn w:val="DefaultParagraphFont"/>
  </w:style>
  <w:style w:type="character" w:customStyle="1" w:styleId="cat-UserDefinedgrp-30rplc-21">
    <w:name w:val="cat-UserDefined grp-30 rplc-21"/>
    <w:basedOn w:val="DefaultParagraphFont"/>
  </w:style>
  <w:style w:type="character" w:customStyle="1" w:styleId="cat-UserDefinedgrp-29rplc-31">
    <w:name w:val="cat-UserDefined grp-29 rplc-31"/>
    <w:basedOn w:val="DefaultParagraphFont"/>
  </w:style>
  <w:style w:type="character" w:customStyle="1" w:styleId="cat-UserDefinedgrp-30rplc-33">
    <w:name w:val="cat-UserDefined grp-30 rplc-33"/>
    <w:basedOn w:val="DefaultParagraphFont"/>
  </w:style>
  <w:style w:type="character" w:customStyle="1" w:styleId="cat-UserDefinedgrp-31rplc-57">
    <w:name w:val="cat-UserDefined grp-31 rplc-5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